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CC" w:rsidRDefault="00FE4FCC" w:rsidP="00616DD6">
      <w:pPr>
        <w:pStyle w:val="DefaultText"/>
        <w:ind w:right="180"/>
        <w:rPr>
          <w:rFonts w:asciiTheme="minorHAnsi" w:hAnsiTheme="minorHAnsi" w:cstheme="minorHAnsi"/>
          <w:sz w:val="21"/>
          <w:szCs w:val="21"/>
          <w:u w:val="single"/>
        </w:rPr>
      </w:pPr>
      <w:bookmarkStart w:id="0" w:name="_GoBack"/>
      <w:bookmarkEnd w:id="0"/>
    </w:p>
    <w:p w:rsidR="00616DD6" w:rsidRPr="004B7D22" w:rsidRDefault="00616DD6" w:rsidP="00616DD6">
      <w:pPr>
        <w:pStyle w:val="DefaultText"/>
        <w:ind w:right="180"/>
        <w:rPr>
          <w:rFonts w:asciiTheme="minorHAnsi" w:hAnsiTheme="minorHAnsi" w:cstheme="minorHAnsi"/>
          <w:sz w:val="22"/>
          <w:szCs w:val="22"/>
          <w:u w:val="single"/>
        </w:rPr>
      </w:pPr>
      <w:r w:rsidRPr="004B7D22">
        <w:rPr>
          <w:rFonts w:asciiTheme="minorHAnsi" w:hAnsiTheme="minorHAnsi" w:cstheme="minorHAnsi"/>
          <w:sz w:val="22"/>
          <w:szCs w:val="22"/>
          <w:u w:val="single"/>
        </w:rPr>
        <w:t>FOR UPPER RESPIRATORY INFECTIONS</w:t>
      </w:r>
      <w:r w:rsidR="00EA39D9" w:rsidRPr="004B7D22">
        <w:rPr>
          <w:rFonts w:asciiTheme="minorHAnsi" w:hAnsiTheme="minorHAnsi" w:cstheme="minorHAnsi"/>
          <w:sz w:val="22"/>
          <w:szCs w:val="22"/>
          <w:u w:val="single"/>
        </w:rPr>
        <w:t xml:space="preserve"> (URI)</w:t>
      </w:r>
    </w:p>
    <w:p w:rsidR="00616DD6" w:rsidRPr="004B7D22" w:rsidRDefault="00616DD6" w:rsidP="00616DD6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sz w:val="22"/>
          <w:szCs w:val="22"/>
        </w:rPr>
        <w:t>Stay home and rest, esp</w:t>
      </w:r>
      <w:r w:rsidR="00A868DC" w:rsidRPr="004B7D22">
        <w:rPr>
          <w:rFonts w:asciiTheme="minorHAnsi" w:hAnsiTheme="minorHAnsi" w:cstheme="minorHAnsi"/>
          <w:sz w:val="22"/>
          <w:szCs w:val="22"/>
        </w:rPr>
        <w:t>ecially while you have a fever</w:t>
      </w:r>
    </w:p>
    <w:p w:rsidR="00616DD6" w:rsidRPr="004B7D22" w:rsidRDefault="00616DD6" w:rsidP="00616DD6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sz w:val="22"/>
          <w:szCs w:val="22"/>
        </w:rPr>
        <w:t>Do</w:t>
      </w:r>
      <w:r w:rsidR="00A868DC" w:rsidRPr="004B7D22">
        <w:rPr>
          <w:rFonts w:asciiTheme="minorHAnsi" w:hAnsiTheme="minorHAnsi" w:cstheme="minorHAnsi"/>
          <w:sz w:val="22"/>
          <w:szCs w:val="22"/>
        </w:rPr>
        <w:t xml:space="preserve"> not</w:t>
      </w:r>
      <w:r w:rsidRPr="004B7D22">
        <w:rPr>
          <w:rFonts w:asciiTheme="minorHAnsi" w:hAnsiTheme="minorHAnsi" w:cstheme="minorHAnsi"/>
          <w:sz w:val="22"/>
          <w:szCs w:val="22"/>
        </w:rPr>
        <w:t xml:space="preserve"> smoke</w:t>
      </w:r>
      <w:r w:rsidR="00A868DC" w:rsidRPr="004B7D22">
        <w:rPr>
          <w:rFonts w:asciiTheme="minorHAnsi" w:hAnsiTheme="minorHAnsi" w:cstheme="minorHAnsi"/>
          <w:sz w:val="22"/>
          <w:szCs w:val="22"/>
        </w:rPr>
        <w:t xml:space="preserve"> or vape</w:t>
      </w:r>
      <w:r w:rsidRPr="004B7D22">
        <w:rPr>
          <w:rFonts w:asciiTheme="minorHAnsi" w:hAnsiTheme="minorHAnsi" w:cstheme="minorHAnsi"/>
          <w:sz w:val="22"/>
          <w:szCs w:val="22"/>
        </w:rPr>
        <w:t xml:space="preserve"> nicotine or marijuana</w:t>
      </w:r>
      <w:r w:rsidR="00A868DC" w:rsidRPr="004B7D22">
        <w:rPr>
          <w:rFonts w:asciiTheme="minorHAnsi" w:hAnsiTheme="minorHAnsi" w:cstheme="minorHAnsi"/>
          <w:sz w:val="22"/>
          <w:szCs w:val="22"/>
        </w:rPr>
        <w:t xml:space="preserve"> and avoid all secondhand smoke</w:t>
      </w:r>
      <w:r w:rsidRPr="004B7D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39D9" w:rsidRPr="004B7D22" w:rsidRDefault="00616DD6" w:rsidP="00EA39D9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sz w:val="22"/>
          <w:szCs w:val="22"/>
        </w:rPr>
        <w:t>Drink plenty of fluids especially if you have a fever (</w:t>
      </w:r>
      <w:proofErr w:type="spellStart"/>
      <w:r w:rsidRPr="004B7D22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4B7D22">
        <w:rPr>
          <w:rFonts w:asciiTheme="minorHAnsi" w:hAnsiTheme="minorHAnsi" w:cstheme="minorHAnsi"/>
          <w:sz w:val="22"/>
          <w:szCs w:val="22"/>
        </w:rPr>
        <w:t xml:space="preserve"> water, fruit juices and clear soups)</w:t>
      </w:r>
      <w:r w:rsidR="00EA39D9" w:rsidRPr="004B7D22">
        <w:rPr>
          <w:rFonts w:asciiTheme="minorHAnsi" w:hAnsiTheme="minorHAnsi" w:cstheme="minorHAnsi"/>
          <w:sz w:val="22"/>
          <w:szCs w:val="22"/>
        </w:rPr>
        <w:t>. Chicken soup and ot</w:t>
      </w:r>
      <w:r w:rsidR="00A868DC" w:rsidRPr="004B7D22">
        <w:rPr>
          <w:rFonts w:asciiTheme="minorHAnsi" w:hAnsiTheme="minorHAnsi" w:cstheme="minorHAnsi"/>
          <w:sz w:val="22"/>
          <w:szCs w:val="22"/>
        </w:rPr>
        <w:t>her warm fluids can be soothing</w:t>
      </w:r>
    </w:p>
    <w:p w:rsidR="00616DD6" w:rsidRPr="004B7D22" w:rsidRDefault="00A868DC" w:rsidP="00616DD6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sz w:val="22"/>
          <w:szCs w:val="22"/>
        </w:rPr>
        <w:t>Do not</w:t>
      </w:r>
      <w:r w:rsidR="00616DD6" w:rsidRPr="004B7D22">
        <w:rPr>
          <w:rFonts w:asciiTheme="minorHAnsi" w:hAnsiTheme="minorHAnsi" w:cstheme="minorHAnsi"/>
          <w:sz w:val="22"/>
          <w:szCs w:val="22"/>
        </w:rPr>
        <w:t xml:space="preserve"> drink alcohol</w:t>
      </w:r>
      <w:r w:rsidR="00EA39D9" w:rsidRPr="004B7D22">
        <w:rPr>
          <w:rFonts w:asciiTheme="minorHAnsi" w:hAnsiTheme="minorHAnsi" w:cstheme="minorHAnsi"/>
          <w:sz w:val="22"/>
          <w:szCs w:val="22"/>
        </w:rPr>
        <w:t xml:space="preserve"> or caffeinated beverages (coffee, energy drinks, </w:t>
      </w:r>
      <w:proofErr w:type="spellStart"/>
      <w:r w:rsidR="00EA39D9" w:rsidRPr="004B7D22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EA39D9" w:rsidRPr="004B7D22">
        <w:rPr>
          <w:rFonts w:asciiTheme="minorHAnsi" w:hAnsiTheme="minorHAnsi" w:cstheme="minorHAnsi"/>
          <w:sz w:val="22"/>
          <w:szCs w:val="22"/>
        </w:rPr>
        <w:t>)</w:t>
      </w:r>
    </w:p>
    <w:p w:rsidR="00616DD6" w:rsidRPr="004B7D22" w:rsidRDefault="00616DD6" w:rsidP="00616DD6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sz w:val="22"/>
          <w:szCs w:val="22"/>
        </w:rPr>
        <w:t>Prop yourself up when in bed (helps with throa</w:t>
      </w:r>
      <w:r w:rsidR="00A868DC" w:rsidRPr="004B7D22">
        <w:rPr>
          <w:rFonts w:asciiTheme="minorHAnsi" w:hAnsiTheme="minorHAnsi" w:cstheme="minorHAnsi"/>
          <w:sz w:val="22"/>
          <w:szCs w:val="22"/>
        </w:rPr>
        <w:t>t irritation &amp; nasal congestion</w:t>
      </w:r>
      <w:r w:rsidRPr="004B7D22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616DD6" w:rsidRPr="004B7D22" w:rsidRDefault="00616DD6" w:rsidP="00616DD6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b/>
          <w:sz w:val="22"/>
          <w:szCs w:val="22"/>
        </w:rPr>
        <w:t xml:space="preserve">KEEP YOUR GERMS TO YOURSELF!!  </w:t>
      </w:r>
      <w:r w:rsidRPr="004B7D22">
        <w:rPr>
          <w:rFonts w:asciiTheme="minorHAnsi" w:hAnsiTheme="minorHAnsi" w:cstheme="minorHAnsi"/>
          <w:sz w:val="22"/>
          <w:szCs w:val="22"/>
        </w:rPr>
        <w:t>Don’t share drinking glasses, towels, pillows, kisses, etc. with anyone else while you are ill!! And don’t forget to cover your cough (best to cough into the crook of your elbow)!</w:t>
      </w:r>
    </w:p>
    <w:p w:rsidR="00616DD6" w:rsidRPr="004B7D22" w:rsidRDefault="00616DD6" w:rsidP="00616DD6">
      <w:pPr>
        <w:pStyle w:val="DefaultText"/>
        <w:numPr>
          <w:ilvl w:val="0"/>
          <w:numId w:val="3"/>
        </w:numPr>
        <w:ind w:left="180" w:right="180" w:hanging="180"/>
        <w:rPr>
          <w:rFonts w:asciiTheme="minorHAnsi" w:hAnsiTheme="minorHAnsi" w:cstheme="minorHAnsi"/>
          <w:sz w:val="22"/>
          <w:szCs w:val="22"/>
        </w:rPr>
      </w:pPr>
      <w:r w:rsidRPr="004B7D22">
        <w:rPr>
          <w:rFonts w:asciiTheme="minorHAnsi" w:hAnsiTheme="minorHAnsi" w:cstheme="minorHAnsi"/>
          <w:b/>
          <w:sz w:val="22"/>
          <w:szCs w:val="22"/>
        </w:rPr>
        <w:t>WASH YOUR HANDS FREQUENTLY!!</w:t>
      </w:r>
      <w:r w:rsidRPr="004B7D22">
        <w:rPr>
          <w:rFonts w:asciiTheme="minorHAnsi" w:hAnsiTheme="minorHAnsi" w:cstheme="minorHAnsi"/>
          <w:sz w:val="22"/>
          <w:szCs w:val="22"/>
        </w:rPr>
        <w:t xml:space="preserve">  Cold germs are passed along most often by contaminated hands. Hand sanitizers with foaming </w:t>
      </w:r>
      <w:proofErr w:type="spellStart"/>
      <w:r w:rsidRPr="004B7D22">
        <w:rPr>
          <w:rFonts w:asciiTheme="minorHAnsi" w:hAnsiTheme="minorHAnsi" w:cstheme="minorHAnsi"/>
          <w:sz w:val="22"/>
          <w:szCs w:val="22"/>
        </w:rPr>
        <w:t>benzalkomium</w:t>
      </w:r>
      <w:proofErr w:type="spellEnd"/>
      <w:r w:rsidRPr="004B7D22">
        <w:rPr>
          <w:rFonts w:asciiTheme="minorHAnsi" w:hAnsiTheme="minorHAnsi" w:cstheme="minorHAnsi"/>
          <w:sz w:val="22"/>
          <w:szCs w:val="22"/>
        </w:rPr>
        <w:t xml:space="preserve"> chlorid</w:t>
      </w:r>
      <w:r w:rsidR="00A868DC" w:rsidRPr="004B7D22">
        <w:rPr>
          <w:rFonts w:asciiTheme="minorHAnsi" w:hAnsiTheme="minorHAnsi" w:cstheme="minorHAnsi"/>
          <w:sz w:val="22"/>
          <w:szCs w:val="22"/>
        </w:rPr>
        <w:t>e are better than alcohol based</w:t>
      </w:r>
    </w:p>
    <w:p w:rsidR="00EA39D9" w:rsidRPr="004B7D22" w:rsidRDefault="00EA39D9" w:rsidP="00EA39D9">
      <w:pPr>
        <w:pStyle w:val="DefaultText"/>
        <w:ind w:right="180"/>
        <w:rPr>
          <w:rFonts w:asciiTheme="minorHAnsi" w:hAnsiTheme="minorHAnsi" w:cstheme="minorHAnsi"/>
          <w:b/>
          <w:sz w:val="22"/>
          <w:szCs w:val="22"/>
        </w:rPr>
      </w:pPr>
    </w:p>
    <w:p w:rsidR="00616DD6" w:rsidRPr="004B7D22" w:rsidRDefault="00843A47" w:rsidP="00EA39D9">
      <w:pPr>
        <w:pStyle w:val="DefaultText"/>
        <w:ind w:right="180"/>
        <w:rPr>
          <w:rFonts w:asciiTheme="minorHAnsi" w:hAnsiTheme="minorHAnsi" w:cstheme="minorHAnsi"/>
          <w:sz w:val="22"/>
          <w:szCs w:val="22"/>
          <w:u w:val="single"/>
        </w:rPr>
      </w:pPr>
      <w:r w:rsidRPr="004B7D22">
        <w:rPr>
          <w:rFonts w:asciiTheme="minorHAnsi" w:hAnsiTheme="minorHAnsi" w:cstheme="minorHAnsi"/>
          <w:sz w:val="22"/>
          <w:szCs w:val="22"/>
          <w:u w:val="single"/>
        </w:rPr>
        <w:t xml:space="preserve">FIRST LINE </w:t>
      </w:r>
      <w:r w:rsidR="006F56BD" w:rsidRPr="004B7D22">
        <w:rPr>
          <w:rFonts w:asciiTheme="minorHAnsi" w:hAnsiTheme="minorHAnsi" w:cstheme="minorHAnsi"/>
          <w:sz w:val="22"/>
          <w:szCs w:val="22"/>
          <w:u w:val="single"/>
        </w:rPr>
        <w:t>OVER-THE-</w:t>
      </w:r>
      <w:r w:rsidR="00EA39D9" w:rsidRPr="004B7D22">
        <w:rPr>
          <w:rFonts w:asciiTheme="minorHAnsi" w:hAnsiTheme="minorHAnsi" w:cstheme="minorHAnsi"/>
          <w:sz w:val="22"/>
          <w:szCs w:val="22"/>
          <w:u w:val="single"/>
        </w:rPr>
        <w:t>COUNTER MEDICATIONS FOR URI</w:t>
      </w:r>
    </w:p>
    <w:tbl>
      <w:tblPr>
        <w:tblW w:w="7151" w:type="dxa"/>
        <w:tblCellSpacing w:w="22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1"/>
        <w:gridCol w:w="5580"/>
      </w:tblGrid>
      <w:tr w:rsidR="00616DD6" w:rsidRPr="004B7D22" w:rsidTr="00F36ECE">
        <w:trPr>
          <w:trHeight w:val="240"/>
          <w:tblHeader/>
          <w:tblCellSpacing w:w="22" w:type="dxa"/>
        </w:trPr>
        <w:tc>
          <w:tcPr>
            <w:tcW w:w="1505" w:type="dxa"/>
            <w:vAlign w:val="bottom"/>
          </w:tcPr>
          <w:p w:rsidR="00616DD6" w:rsidRPr="004B7D22" w:rsidRDefault="00EA39D9" w:rsidP="00A027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5514" w:type="dxa"/>
            <w:vAlign w:val="bottom"/>
          </w:tcPr>
          <w:p w:rsidR="00616DD6" w:rsidRPr="004B7D22" w:rsidRDefault="00EA39D9" w:rsidP="00A027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Dose</w:t>
            </w:r>
          </w:p>
        </w:tc>
      </w:tr>
      <w:tr w:rsidR="00616DD6" w:rsidRPr="004B7D22" w:rsidTr="00F36ECE">
        <w:trPr>
          <w:trHeight w:val="240"/>
          <w:tblCellSpacing w:w="22" w:type="dxa"/>
        </w:trPr>
        <w:tc>
          <w:tcPr>
            <w:tcW w:w="1505" w:type="dxa"/>
          </w:tcPr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Fatigue, body aches</w:t>
            </w:r>
            <w:r w:rsidR="004F09D2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sore throat</w:t>
            </w:r>
          </w:p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14" w:type="dxa"/>
          </w:tcPr>
          <w:p w:rsidR="00616DD6" w:rsidRPr="004B7D22" w:rsidRDefault="004F09D2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 xml:space="preserve">*NSAID’s </w:t>
            </w:r>
            <w:r w:rsidR="00616DD6" w:rsidRPr="004B7D22">
              <w:rPr>
                <w:rFonts w:asciiTheme="minorHAnsi" w:hAnsiTheme="minorHAnsi" w:cstheme="minorHAnsi"/>
                <w:color w:val="000000"/>
              </w:rPr>
              <w:t>such as ibuprofen (Advil, Motrin) or naproxen (Aleve)</w:t>
            </w:r>
          </w:p>
          <w:p w:rsidR="004F09D2" w:rsidRPr="004B7D22" w:rsidRDefault="004F09D2" w:rsidP="004F09D2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 xml:space="preserve">*Acetaminophen (Tylenol, Paracetamol) – </w:t>
            </w:r>
            <w:r w:rsidR="00A868DC" w:rsidRPr="004B7D22">
              <w:rPr>
                <w:rFonts w:asciiTheme="minorHAnsi" w:hAnsiTheme="minorHAnsi" w:cstheme="minorHAnsi"/>
                <w:color w:val="000000"/>
              </w:rPr>
              <w:t>never exceed</w:t>
            </w:r>
            <w:r w:rsidRPr="004B7D22">
              <w:rPr>
                <w:rFonts w:asciiTheme="minorHAnsi" w:hAnsiTheme="minorHAnsi" w:cstheme="minorHAnsi"/>
                <w:color w:val="000000"/>
              </w:rPr>
              <w:t xml:space="preserve"> 4,000mg in 24 </w:t>
            </w:r>
            <w:proofErr w:type="spellStart"/>
            <w:r w:rsidRPr="004B7D22">
              <w:rPr>
                <w:rFonts w:asciiTheme="minorHAnsi" w:hAnsiTheme="minorHAnsi" w:cstheme="minorHAnsi"/>
                <w:color w:val="000000"/>
              </w:rPr>
              <w:t>hrs</w:t>
            </w:r>
            <w:proofErr w:type="spellEnd"/>
            <w:r w:rsidRPr="004B7D22">
              <w:rPr>
                <w:rFonts w:asciiTheme="minorHAnsi" w:hAnsiTheme="minorHAnsi" w:cstheme="minorHAnsi"/>
                <w:color w:val="000000"/>
              </w:rPr>
              <w:t xml:space="preserve"> from all sources</w:t>
            </w:r>
            <w:r w:rsidR="00A868DC" w:rsidRPr="004B7D22">
              <w:rPr>
                <w:rFonts w:asciiTheme="minorHAnsi" w:hAnsiTheme="minorHAnsi" w:cstheme="minorHAnsi"/>
                <w:color w:val="000000"/>
              </w:rPr>
              <w:t xml:space="preserve"> (many combo cold medicines have acetaminophen)</w:t>
            </w:r>
          </w:p>
          <w:p w:rsidR="004F09D2" w:rsidRPr="004B7D22" w:rsidRDefault="004F09D2" w:rsidP="004F09D2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*Avoid aspirin for anyone 20 years old or younger</w:t>
            </w:r>
          </w:p>
        </w:tc>
      </w:tr>
      <w:tr w:rsidR="00616DD6" w:rsidRPr="004B7D22" w:rsidTr="00F36ECE">
        <w:trPr>
          <w:trHeight w:val="240"/>
          <w:tblCellSpacing w:w="22" w:type="dxa"/>
        </w:trPr>
        <w:tc>
          <w:tcPr>
            <w:tcW w:w="1505" w:type="dxa"/>
          </w:tcPr>
          <w:p w:rsidR="00616DD6" w:rsidRPr="004B7D22" w:rsidRDefault="004B7D22" w:rsidP="00A027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</w:t>
            </w:r>
            <w:r w:rsidR="00616DD6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Throat</w:t>
            </w:r>
          </w:p>
        </w:tc>
        <w:tc>
          <w:tcPr>
            <w:tcW w:w="5514" w:type="dxa"/>
          </w:tcPr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 Gargle with warm salt water (Mix ½ teaspoon salt with 8oz warm water &amp;  GARGLE)</w:t>
            </w:r>
          </w:p>
          <w:p w:rsidR="00616DD6" w:rsidRPr="004B7D22" w:rsidRDefault="004F09D2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 Throat sprays,</w:t>
            </w:r>
            <w:r w:rsidR="00616DD6" w:rsidRPr="004B7D22">
              <w:rPr>
                <w:rFonts w:asciiTheme="minorHAnsi" w:hAnsiTheme="minorHAnsi" w:cstheme="minorHAnsi"/>
                <w:color w:val="000000"/>
              </w:rPr>
              <w:t xml:space="preserve"> lozenges</w:t>
            </w:r>
            <w:r w:rsidRPr="004B7D22">
              <w:rPr>
                <w:rFonts w:asciiTheme="minorHAnsi" w:hAnsiTheme="minorHAnsi" w:cstheme="minorHAnsi"/>
                <w:color w:val="000000"/>
              </w:rPr>
              <w:t>, ice chips</w:t>
            </w:r>
            <w:r w:rsidR="00843A47" w:rsidRPr="004B7D22">
              <w:rPr>
                <w:rFonts w:asciiTheme="minorHAnsi" w:hAnsiTheme="minorHAnsi" w:cstheme="minorHAnsi"/>
                <w:color w:val="000000"/>
              </w:rPr>
              <w:t xml:space="preserve"> may also help relieve pain</w:t>
            </w:r>
          </w:p>
        </w:tc>
      </w:tr>
      <w:tr w:rsidR="00616DD6" w:rsidRPr="004B7D22" w:rsidTr="00F36ECE">
        <w:trPr>
          <w:trHeight w:val="700"/>
          <w:tblCellSpacing w:w="22" w:type="dxa"/>
        </w:trPr>
        <w:tc>
          <w:tcPr>
            <w:tcW w:w="1505" w:type="dxa"/>
            <w:shd w:val="clear" w:color="auto" w:fill="FFFFFF"/>
          </w:tcPr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</w:t>
            </w:r>
            <w:r w:rsidR="00843A47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 congestion, “Stopped up” nose</w:t>
            </w:r>
          </w:p>
        </w:tc>
        <w:tc>
          <w:tcPr>
            <w:tcW w:w="5514" w:type="dxa"/>
            <w:shd w:val="clear" w:color="auto" w:fill="FFFFFF"/>
          </w:tcPr>
          <w:p w:rsidR="00616DD6" w:rsidRPr="004B7D22" w:rsidRDefault="004F09D2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 xml:space="preserve">*Decongestant: </w:t>
            </w:r>
            <w:r w:rsidR="00843A47" w:rsidRPr="004B7D22">
              <w:rPr>
                <w:rFonts w:asciiTheme="minorHAnsi" w:hAnsiTheme="minorHAnsi" w:cstheme="minorHAnsi"/>
                <w:color w:val="000000"/>
              </w:rPr>
              <w:t xml:space="preserve">pseudoephedrine or </w:t>
            </w:r>
            <w:r w:rsidRPr="004B7D22">
              <w:rPr>
                <w:rFonts w:asciiTheme="minorHAnsi" w:hAnsiTheme="minorHAnsi" w:cstheme="minorHAnsi"/>
                <w:color w:val="000000"/>
              </w:rPr>
              <w:t xml:space="preserve">Afrin </w:t>
            </w:r>
            <w:r w:rsidR="00843A47" w:rsidRPr="004B7D22">
              <w:rPr>
                <w:rFonts w:asciiTheme="minorHAnsi" w:hAnsiTheme="minorHAnsi" w:cstheme="minorHAnsi"/>
                <w:color w:val="000000"/>
              </w:rPr>
              <w:t xml:space="preserve">nasal (Afrin max use </w:t>
            </w:r>
            <w:r w:rsidR="00F36ECE" w:rsidRPr="004B7D22">
              <w:rPr>
                <w:rFonts w:asciiTheme="minorHAnsi" w:hAnsiTheme="minorHAnsi" w:cstheme="minorHAnsi"/>
                <w:color w:val="000000"/>
              </w:rPr>
              <w:t>3days</w:t>
            </w:r>
            <w:r w:rsidRPr="004B7D22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*Nasal saline spray (salt water) 2 x/day (</w:t>
            </w:r>
            <w:proofErr w:type="spellStart"/>
            <w:r w:rsidRPr="004B7D22">
              <w:rPr>
                <w:rFonts w:asciiTheme="minorHAnsi" w:hAnsiTheme="minorHAnsi" w:cstheme="minorHAnsi"/>
                <w:color w:val="000000"/>
              </w:rPr>
              <w:t>OceanSpray</w:t>
            </w:r>
            <w:proofErr w:type="spellEnd"/>
            <w:r w:rsidRPr="004B7D22">
              <w:rPr>
                <w:rFonts w:asciiTheme="minorHAnsi" w:hAnsiTheme="minorHAnsi" w:cstheme="minorHAnsi"/>
                <w:color w:val="000000"/>
              </w:rPr>
              <w:t>, Simply Saline</w:t>
            </w:r>
            <w:r w:rsidR="00843A47" w:rsidRPr="004B7D22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843A47" w:rsidRPr="004B7D22" w:rsidRDefault="00843A47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*Acetaminophen may help</w:t>
            </w:r>
          </w:p>
        </w:tc>
      </w:tr>
      <w:tr w:rsidR="00616DD6" w:rsidRPr="004B7D22" w:rsidTr="00F36ECE">
        <w:trPr>
          <w:trHeight w:val="240"/>
          <w:tblCellSpacing w:w="22" w:type="dxa"/>
        </w:trPr>
        <w:tc>
          <w:tcPr>
            <w:tcW w:w="1505" w:type="dxa"/>
          </w:tcPr>
          <w:p w:rsidR="00616DD6" w:rsidRPr="004B7D22" w:rsidRDefault="00616DD6" w:rsidP="00843A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Runny nose</w:t>
            </w:r>
          </w:p>
        </w:tc>
        <w:tc>
          <w:tcPr>
            <w:tcW w:w="5514" w:type="dxa"/>
          </w:tcPr>
          <w:p w:rsidR="00616DD6" w:rsidRPr="004B7D22" w:rsidRDefault="00776247" w:rsidP="00843A47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Nasal saline gel for irritated or bloody nose</w:t>
            </w:r>
          </w:p>
        </w:tc>
      </w:tr>
      <w:tr w:rsidR="00616DD6" w:rsidRPr="004B7D22" w:rsidTr="00F36ECE">
        <w:trPr>
          <w:trHeight w:val="240"/>
          <w:tblCellSpacing w:w="22" w:type="dxa"/>
        </w:trPr>
        <w:tc>
          <w:tcPr>
            <w:tcW w:w="1505" w:type="dxa"/>
            <w:shd w:val="clear" w:color="auto" w:fill="FFFFFF"/>
          </w:tcPr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Cough</w:t>
            </w:r>
          </w:p>
        </w:tc>
        <w:tc>
          <w:tcPr>
            <w:tcW w:w="5514" w:type="dxa"/>
            <w:shd w:val="clear" w:color="auto" w:fill="FFFFFF"/>
          </w:tcPr>
          <w:p w:rsidR="006F56BD" w:rsidRPr="004B7D22" w:rsidRDefault="006F56BD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*Honey 2 teaspoons at bedtime</w:t>
            </w:r>
          </w:p>
          <w:p w:rsidR="00616DD6" w:rsidRPr="004B7D22" w:rsidRDefault="006F56BD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*Cough medication does not appear</w:t>
            </w:r>
            <w:r w:rsidR="00F36ECE" w:rsidRPr="004B7D22">
              <w:rPr>
                <w:rFonts w:asciiTheme="minorHAnsi" w:hAnsiTheme="minorHAnsi" w:cstheme="minorHAnsi"/>
                <w:color w:val="000000"/>
              </w:rPr>
              <w:t xml:space="preserve"> to be</w:t>
            </w:r>
            <w:r w:rsidRPr="004B7D22">
              <w:rPr>
                <w:rFonts w:asciiTheme="minorHAnsi" w:hAnsiTheme="minorHAnsi" w:cstheme="minorHAnsi"/>
                <w:color w:val="000000"/>
              </w:rPr>
              <w:t xml:space="preserve"> helpful in studies.</w:t>
            </w:r>
          </w:p>
        </w:tc>
      </w:tr>
      <w:tr w:rsidR="00616DD6" w:rsidRPr="004B7D22" w:rsidTr="00F36ECE">
        <w:trPr>
          <w:trHeight w:val="240"/>
          <w:tblCellSpacing w:w="22" w:type="dxa"/>
        </w:trPr>
        <w:tc>
          <w:tcPr>
            <w:tcW w:w="1505" w:type="dxa"/>
            <w:shd w:val="clear" w:color="auto" w:fill="FFFFFF"/>
          </w:tcPr>
          <w:p w:rsidR="00616DD6" w:rsidRPr="004B7D22" w:rsidRDefault="006F56BD" w:rsidP="00A027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Voice loss or cracking</w:t>
            </w:r>
          </w:p>
        </w:tc>
        <w:tc>
          <w:tcPr>
            <w:tcW w:w="5514" w:type="dxa"/>
            <w:shd w:val="clear" w:color="auto" w:fill="FFFFFF"/>
          </w:tcPr>
          <w:p w:rsidR="00616DD6" w:rsidRPr="004B7D22" w:rsidRDefault="00616DD6" w:rsidP="00A0279F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color w:val="000000"/>
              </w:rPr>
              <w:t>No medicine will help your vo</w:t>
            </w:r>
            <w:r w:rsidR="009C0C54" w:rsidRPr="004B7D22">
              <w:rPr>
                <w:rFonts w:asciiTheme="minorHAnsi" w:hAnsiTheme="minorHAnsi" w:cstheme="minorHAnsi"/>
                <w:color w:val="000000"/>
              </w:rPr>
              <w:t>ice come back sooner. Resting your voice</w:t>
            </w:r>
            <w:r w:rsidRPr="004B7D22">
              <w:rPr>
                <w:rFonts w:asciiTheme="minorHAnsi" w:hAnsiTheme="minorHAnsi" w:cstheme="minorHAnsi"/>
                <w:color w:val="000000"/>
              </w:rPr>
              <w:t xml:space="preserve"> is the only thing that will help.</w:t>
            </w:r>
          </w:p>
        </w:tc>
      </w:tr>
    </w:tbl>
    <w:p w:rsidR="0081239F" w:rsidRDefault="0081239F" w:rsidP="00FE4FCC">
      <w:pPr>
        <w:pStyle w:val="DefaultText"/>
        <w:ind w:right="180"/>
        <w:rPr>
          <w:rFonts w:asciiTheme="minorHAnsi" w:hAnsiTheme="minorHAnsi" w:cstheme="minorHAnsi"/>
          <w:sz w:val="21"/>
          <w:szCs w:val="21"/>
          <w:u w:val="single"/>
        </w:rPr>
      </w:pPr>
    </w:p>
    <w:p w:rsidR="00FE4FCC" w:rsidRDefault="00FE4FCC" w:rsidP="00FE4FCC">
      <w:pPr>
        <w:pStyle w:val="DefaultText"/>
        <w:ind w:right="18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URI Facts</w:t>
      </w:r>
    </w:p>
    <w:p w:rsidR="00FE4FCC" w:rsidRDefault="00FE4FCC" w:rsidP="00FE4FCC">
      <w:pPr>
        <w:pStyle w:val="DefaultText"/>
        <w:numPr>
          <w:ilvl w:val="0"/>
          <w:numId w:val="4"/>
        </w:numPr>
        <w:ind w:right="180"/>
        <w:rPr>
          <w:rFonts w:asciiTheme="minorHAnsi" w:hAnsiTheme="minorHAnsi" w:cstheme="minorHAnsi"/>
          <w:sz w:val="20"/>
        </w:rPr>
      </w:pPr>
      <w:r w:rsidRPr="00FE4FCC">
        <w:rPr>
          <w:rFonts w:asciiTheme="minorHAnsi" w:hAnsiTheme="minorHAnsi" w:cstheme="minorHAnsi"/>
          <w:sz w:val="20"/>
        </w:rPr>
        <w:t xml:space="preserve">There are over 200 viruses that cause </w:t>
      </w:r>
      <w:r>
        <w:rPr>
          <w:rFonts w:asciiTheme="minorHAnsi" w:hAnsiTheme="minorHAnsi" w:cstheme="minorHAnsi"/>
          <w:sz w:val="20"/>
        </w:rPr>
        <w:t>the common cold</w:t>
      </w:r>
    </w:p>
    <w:p w:rsidR="00FE4FCC" w:rsidRDefault="00FE4FCC" w:rsidP="00FE4FCC">
      <w:pPr>
        <w:pStyle w:val="DefaultText"/>
        <w:numPr>
          <w:ilvl w:val="0"/>
          <w:numId w:val="4"/>
        </w:numPr>
        <w:ind w:right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Colds last on average </w:t>
      </w:r>
      <w:r w:rsidR="007D08D4">
        <w:rPr>
          <w:rFonts w:asciiTheme="minorHAnsi" w:hAnsiTheme="minorHAnsi" w:cstheme="minorHAnsi"/>
          <w:sz w:val="20"/>
        </w:rPr>
        <w:t>one week</w:t>
      </w:r>
      <w:r w:rsidR="00101D59">
        <w:rPr>
          <w:rFonts w:asciiTheme="minorHAnsi" w:hAnsiTheme="minorHAnsi" w:cstheme="minorHAnsi"/>
          <w:sz w:val="20"/>
        </w:rPr>
        <w:t>; for an individual that time can be 2 days to 2 weeks</w:t>
      </w:r>
    </w:p>
    <w:p w:rsidR="00802932" w:rsidRDefault="00FE4FCC" w:rsidP="0081239F">
      <w:pPr>
        <w:pStyle w:val="DefaultText"/>
        <w:numPr>
          <w:ilvl w:val="0"/>
          <w:numId w:val="4"/>
        </w:numPr>
        <w:ind w:right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Adults average 2-4 colds/year</w:t>
      </w:r>
    </w:p>
    <w:p w:rsidR="0081239F" w:rsidRPr="00507231" w:rsidRDefault="0081239F" w:rsidP="0081239F">
      <w:pPr>
        <w:pStyle w:val="DefaultText"/>
        <w:ind w:left="720" w:right="180"/>
        <w:rPr>
          <w:rFonts w:asciiTheme="minorHAnsi" w:hAnsiTheme="minorHAnsi" w:cstheme="minorHAnsi"/>
          <w:sz w:val="20"/>
        </w:rPr>
      </w:pPr>
    </w:p>
    <w:p w:rsidR="00776247" w:rsidRDefault="00776247" w:rsidP="00616DD6">
      <w:pPr>
        <w:pStyle w:val="DefaultText"/>
        <w:tabs>
          <w:tab w:val="left" w:pos="6120"/>
          <w:tab w:val="left" w:pos="6210"/>
        </w:tabs>
        <w:ind w:right="153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570"/>
      </w:tblGrid>
      <w:tr w:rsidR="00802932" w:rsidRPr="004B7D22" w:rsidTr="00507231">
        <w:tc>
          <w:tcPr>
            <w:tcW w:w="6570" w:type="dxa"/>
            <w:shd w:val="clear" w:color="auto" w:fill="E7E6E6" w:themeFill="background2"/>
          </w:tcPr>
          <w:p w:rsidR="00802932" w:rsidRPr="004B7D22" w:rsidRDefault="00802932" w:rsidP="00A0279F">
            <w:pPr>
              <w:rPr>
                <w:sz w:val="22"/>
                <w:szCs w:val="22"/>
              </w:rPr>
            </w:pPr>
            <w:r w:rsidRPr="004B7D22">
              <w:rPr>
                <w:sz w:val="22"/>
                <w:szCs w:val="22"/>
              </w:rPr>
              <w:t>SEE A HEALTHCARE PROVIDER IF: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A high, prolonged fever (above 101.3 degrees or lasting longer than 5 days)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Symptoms that last for more than 10 days or get worse instead of better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>Trouble breathing, shortness of breath or wheezing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Pain or pressure in the chest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Fainting or feeling like you are about to faint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Confusion or disorientation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Severe or persistent vomiting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 xml:space="preserve">Severe pain in your face or forehead 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>Hoarseness, sore throat or a cough that aren’t improving after 10 days</w:t>
            </w:r>
          </w:p>
          <w:p w:rsidR="00802932" w:rsidRPr="004B7D22" w:rsidRDefault="00802932" w:rsidP="00802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180"/>
            </w:pPr>
            <w:r w:rsidRPr="004B7D22">
              <w:t>Severe headache. If combined with neck pain and/or vomiting go to the ER</w:t>
            </w:r>
          </w:p>
        </w:tc>
      </w:tr>
    </w:tbl>
    <w:p w:rsidR="00616DD6" w:rsidRPr="004B7D22" w:rsidRDefault="00616DD6" w:rsidP="00616DD6">
      <w:pPr>
        <w:pStyle w:val="DefaultText"/>
        <w:ind w:right="2880"/>
        <w:rPr>
          <w:rFonts w:asciiTheme="minorHAnsi" w:hAnsiTheme="minorHAnsi" w:cstheme="minorHAnsi"/>
          <w:sz w:val="22"/>
          <w:szCs w:val="22"/>
        </w:rPr>
      </w:pPr>
    </w:p>
    <w:tbl>
      <w:tblPr>
        <w:tblW w:w="6585" w:type="dxa"/>
        <w:tblCellSpacing w:w="2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5"/>
      </w:tblGrid>
      <w:tr w:rsidR="00616DD6" w:rsidRPr="004B7D22" w:rsidTr="00507231">
        <w:trPr>
          <w:trHeight w:val="240"/>
          <w:tblHeader/>
          <w:tblCellSpacing w:w="22" w:type="dxa"/>
        </w:trPr>
        <w:tc>
          <w:tcPr>
            <w:tcW w:w="6497" w:type="dxa"/>
            <w:vAlign w:val="bottom"/>
          </w:tcPr>
          <w:p w:rsidR="00616DD6" w:rsidRPr="004B7D22" w:rsidRDefault="00616DD6" w:rsidP="00A027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Complementary &amp; Alternative Medicine Products</w:t>
            </w:r>
          </w:p>
        </w:tc>
      </w:tr>
      <w:tr w:rsidR="00616DD6" w:rsidRPr="004B7D22" w:rsidTr="00507231">
        <w:trPr>
          <w:trHeight w:val="240"/>
          <w:tblCellSpacing w:w="22" w:type="dxa"/>
        </w:trPr>
        <w:tc>
          <w:tcPr>
            <w:tcW w:w="6497" w:type="dxa"/>
          </w:tcPr>
          <w:p w:rsidR="00616DD6" w:rsidRPr="004B7D22" w:rsidRDefault="009C0C54" w:rsidP="009C0C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Zinc lozenges (no nasal spray) if started within 72 hours</w:t>
            </w:r>
          </w:p>
          <w:p w:rsidR="009C0C54" w:rsidRPr="004B7D22" w:rsidRDefault="009C0C54" w:rsidP="008123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</w:t>
            </w:r>
            <w:r w:rsidR="0081239F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amin C – No benefit after symptoms have started</w:t>
            </w:r>
          </w:p>
        </w:tc>
      </w:tr>
      <w:tr w:rsidR="0081239F" w:rsidRPr="004B7D22" w:rsidTr="00507231">
        <w:trPr>
          <w:trHeight w:val="240"/>
          <w:tblHeader/>
          <w:tblCellSpacing w:w="22" w:type="dxa"/>
        </w:trPr>
        <w:tc>
          <w:tcPr>
            <w:tcW w:w="6497" w:type="dxa"/>
            <w:vAlign w:val="bottom"/>
          </w:tcPr>
          <w:p w:rsidR="0081239F" w:rsidRPr="004B7D22" w:rsidRDefault="0081239F" w:rsidP="00A027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6DD6" w:rsidRPr="004B7D22" w:rsidTr="00507231">
        <w:trPr>
          <w:trHeight w:val="240"/>
          <w:tblHeader/>
          <w:tblCellSpacing w:w="22" w:type="dxa"/>
        </w:trPr>
        <w:tc>
          <w:tcPr>
            <w:tcW w:w="6497" w:type="dxa"/>
            <w:vAlign w:val="bottom"/>
          </w:tcPr>
          <w:p w:rsidR="00616DD6" w:rsidRPr="004B7D22" w:rsidRDefault="00EC6B7E" w:rsidP="00A027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How do I prevent </w:t>
            </w:r>
            <w:r w:rsidR="0081239F" w:rsidRPr="004B7D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getting sick?</w:t>
            </w:r>
          </w:p>
        </w:tc>
      </w:tr>
      <w:tr w:rsidR="00616DD6" w:rsidRPr="004B7D22" w:rsidTr="00507231">
        <w:trPr>
          <w:trHeight w:val="240"/>
          <w:tblCellSpacing w:w="22" w:type="dxa"/>
        </w:trPr>
        <w:tc>
          <w:tcPr>
            <w:tcW w:w="6497" w:type="dxa"/>
            <w:shd w:val="clear" w:color="auto" w:fill="FFFFFF"/>
          </w:tcPr>
          <w:p w:rsidR="00F40617" w:rsidRPr="004B7D22" w:rsidRDefault="00F40617" w:rsidP="009C0C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 h</w:t>
            </w:r>
            <w:r w:rsidR="009C0C54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washing!!</w:t>
            </w:r>
          </w:p>
          <w:p w:rsidR="009C0C54" w:rsidRPr="004B7D22" w:rsidRDefault="009C0C54" w:rsidP="009C0C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Sleep</w:t>
            </w:r>
          </w:p>
          <w:p w:rsidR="009C0C54" w:rsidRPr="004B7D22" w:rsidRDefault="00616DD6" w:rsidP="008123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9C0C54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</w:t>
            </w:r>
            <w:r w:rsidR="0081239F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amin</w:t>
            </w: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 </w:t>
            </w:r>
            <w:r w:rsidR="0081239F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minor impact on decreasing duration of illness but must have been taking for at least a month prior to symptom onset</w:t>
            </w: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1239F"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4B7D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decreases illness duration by 8%)</w:t>
            </w:r>
          </w:p>
        </w:tc>
      </w:tr>
    </w:tbl>
    <w:p w:rsidR="00FE4FCC" w:rsidRPr="00FE4FCC" w:rsidRDefault="00FE4FCC" w:rsidP="00FE4FCC">
      <w:pPr>
        <w:pStyle w:val="DefaultText"/>
        <w:ind w:right="2880"/>
        <w:rPr>
          <w:rFonts w:asciiTheme="minorHAnsi" w:hAnsiTheme="minorHAnsi" w:cstheme="minorHAnsi"/>
          <w:sz w:val="12"/>
          <w:szCs w:val="12"/>
        </w:rPr>
      </w:pPr>
    </w:p>
    <w:p w:rsidR="00507231" w:rsidRDefault="00507231" w:rsidP="00FE4FCC">
      <w:pPr>
        <w:pStyle w:val="DefaultText"/>
        <w:tabs>
          <w:tab w:val="left" w:pos="6120"/>
          <w:tab w:val="left" w:pos="6210"/>
        </w:tabs>
        <w:ind w:right="1530"/>
        <w:rPr>
          <w:rFonts w:asciiTheme="minorHAnsi" w:hAnsiTheme="minorHAnsi" w:cstheme="minorHAnsi"/>
          <w:sz w:val="21"/>
          <w:szCs w:val="21"/>
          <w:u w:val="single"/>
        </w:rPr>
      </w:pPr>
    </w:p>
    <w:p w:rsidR="00507231" w:rsidRDefault="00507231" w:rsidP="00FE4FCC">
      <w:pPr>
        <w:pStyle w:val="DefaultText"/>
        <w:tabs>
          <w:tab w:val="left" w:pos="6120"/>
          <w:tab w:val="left" w:pos="6210"/>
        </w:tabs>
        <w:ind w:right="1530"/>
        <w:rPr>
          <w:rFonts w:asciiTheme="minorHAnsi" w:hAnsiTheme="minorHAnsi" w:cstheme="minorHAnsi"/>
          <w:sz w:val="21"/>
          <w:szCs w:val="21"/>
          <w:u w:val="single"/>
        </w:rPr>
      </w:pPr>
    </w:p>
    <w:p w:rsidR="00481615" w:rsidRPr="006F56BD" w:rsidRDefault="00D56B9E">
      <w:pPr>
        <w:rPr>
          <w:rFonts w:asciiTheme="minorHAnsi" w:hAnsiTheme="minorHAnsi" w:cstheme="minorHAnsi"/>
        </w:rPr>
      </w:pPr>
    </w:p>
    <w:sectPr w:rsidR="00481615" w:rsidRPr="006F56BD" w:rsidSect="00F073CC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9E" w:rsidRDefault="00D56B9E" w:rsidP="00776247">
      <w:r>
        <w:separator/>
      </w:r>
    </w:p>
  </w:endnote>
  <w:endnote w:type="continuationSeparator" w:id="0">
    <w:p w:rsidR="00D56B9E" w:rsidRDefault="00D56B9E" w:rsidP="007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CC" w:rsidRPr="00F073CC" w:rsidRDefault="00F073CC" w:rsidP="00F073CC">
    <w:pPr>
      <w:pStyle w:val="Footer"/>
      <w:jc w:val="right"/>
      <w:rPr>
        <w:sz w:val="16"/>
        <w:szCs w:val="16"/>
      </w:rPr>
    </w:pPr>
    <w:r w:rsidRPr="00F073CC">
      <w:rPr>
        <w:sz w:val="16"/>
        <w:szCs w:val="16"/>
      </w:rPr>
      <w:t>2020_1_3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9E" w:rsidRDefault="00D56B9E" w:rsidP="00776247">
      <w:r>
        <w:separator/>
      </w:r>
    </w:p>
  </w:footnote>
  <w:footnote w:type="continuationSeparator" w:id="0">
    <w:p w:rsidR="00D56B9E" w:rsidRDefault="00D56B9E" w:rsidP="0077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47" w:rsidRPr="00776247" w:rsidRDefault="00776247" w:rsidP="00776247">
    <w:pPr>
      <w:pStyle w:val="Header"/>
      <w:jc w:val="center"/>
      <w:rPr>
        <w:b/>
        <w:i/>
        <w:sz w:val="28"/>
        <w:szCs w:val="28"/>
      </w:rPr>
    </w:pPr>
    <w:r w:rsidRPr="00776247">
      <w:rPr>
        <w:b/>
        <w:i/>
        <w:sz w:val="28"/>
        <w:szCs w:val="28"/>
      </w:rPr>
      <w:t>RECOMMENDATIONS FOR UPPER RESPIRATORY SYMPTOMS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AA8"/>
    <w:multiLevelType w:val="hybridMultilevel"/>
    <w:tmpl w:val="71AEA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31C1"/>
    <w:multiLevelType w:val="hybridMultilevel"/>
    <w:tmpl w:val="FDF2B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FB9"/>
    <w:multiLevelType w:val="hybridMultilevel"/>
    <w:tmpl w:val="9EA8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7459"/>
    <w:multiLevelType w:val="hybridMultilevel"/>
    <w:tmpl w:val="7D0A5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476"/>
    <w:multiLevelType w:val="hybridMultilevel"/>
    <w:tmpl w:val="086A48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D6"/>
    <w:rsid w:val="000E7499"/>
    <w:rsid w:val="00101D59"/>
    <w:rsid w:val="003A41CF"/>
    <w:rsid w:val="004B7D22"/>
    <w:rsid w:val="004F09D2"/>
    <w:rsid w:val="00507231"/>
    <w:rsid w:val="00616DD6"/>
    <w:rsid w:val="006F56BD"/>
    <w:rsid w:val="0070317F"/>
    <w:rsid w:val="00776247"/>
    <w:rsid w:val="007D08D4"/>
    <w:rsid w:val="00802932"/>
    <w:rsid w:val="0081239F"/>
    <w:rsid w:val="00843A47"/>
    <w:rsid w:val="009C0C54"/>
    <w:rsid w:val="00A54CA3"/>
    <w:rsid w:val="00A868DC"/>
    <w:rsid w:val="00BD52EA"/>
    <w:rsid w:val="00D56B9E"/>
    <w:rsid w:val="00EA39D9"/>
    <w:rsid w:val="00EC6B7E"/>
    <w:rsid w:val="00F073CC"/>
    <w:rsid w:val="00F36ECE"/>
    <w:rsid w:val="00F40617"/>
    <w:rsid w:val="00F5589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C8FF3-EB59-4CC1-85DF-7B663A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16DD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7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3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9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Tara</dc:creator>
  <cp:keywords/>
  <dc:description/>
  <cp:lastModifiedBy>Hicks, Tara</cp:lastModifiedBy>
  <cp:revision>2</cp:revision>
  <cp:lastPrinted>2020-01-21T21:58:00Z</cp:lastPrinted>
  <dcterms:created xsi:type="dcterms:W3CDTF">2020-05-05T22:23:00Z</dcterms:created>
  <dcterms:modified xsi:type="dcterms:W3CDTF">2020-05-05T22:23:00Z</dcterms:modified>
</cp:coreProperties>
</file>